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83" w:rsidRDefault="00397583" w:rsidP="00397583">
      <w:pPr>
        <w:pStyle w:val="a3"/>
        <w:ind w:left="0" w:firstLine="0"/>
        <w:jc w:val="right"/>
        <w:rPr>
          <w:b/>
        </w:rPr>
      </w:pPr>
      <w:r>
        <w:rPr>
          <w:b/>
        </w:rPr>
        <w:t>УТВЕРЖДАЮ:</w:t>
      </w:r>
    </w:p>
    <w:p w:rsidR="00397583" w:rsidRDefault="00397583" w:rsidP="00397583">
      <w:pPr>
        <w:pStyle w:val="a3"/>
        <w:ind w:left="0" w:firstLine="0"/>
        <w:jc w:val="right"/>
      </w:pPr>
      <w:r>
        <w:tab/>
      </w:r>
      <w:r>
        <w:tab/>
        <w:t xml:space="preserve">    Руководитель МБУ «Библиотека </w:t>
      </w:r>
    </w:p>
    <w:p w:rsidR="00397583" w:rsidRDefault="00397583" w:rsidP="00397583">
      <w:pPr>
        <w:pStyle w:val="a3"/>
        <w:ind w:left="0" w:firstLine="0"/>
        <w:jc w:val="right"/>
      </w:pPr>
      <w:r>
        <w:t xml:space="preserve">Дружненского сельского поселения </w:t>
      </w:r>
    </w:p>
    <w:p w:rsidR="00397583" w:rsidRDefault="00397583" w:rsidP="00397583">
      <w:pPr>
        <w:pStyle w:val="a3"/>
        <w:ind w:left="0" w:firstLine="0"/>
        <w:jc w:val="right"/>
      </w:pPr>
      <w:r>
        <w:t>_________________М.М. Шуляцкая</w:t>
      </w:r>
    </w:p>
    <w:p w:rsidR="00397583" w:rsidRDefault="00397583" w:rsidP="00397583">
      <w:pPr>
        <w:pStyle w:val="a3"/>
        <w:jc w:val="right"/>
      </w:pPr>
    </w:p>
    <w:p w:rsidR="00397583" w:rsidRDefault="00397583" w:rsidP="00397583">
      <w:pPr>
        <w:pStyle w:val="a3"/>
        <w:ind w:left="42" w:firstLine="0"/>
        <w:jc w:val="right"/>
      </w:pPr>
      <w:r>
        <w:t xml:space="preserve"> «</w:t>
      </w:r>
      <w:proofErr w:type="gramStart"/>
      <w:r>
        <w:t>15»  октября</w:t>
      </w:r>
      <w:proofErr w:type="gramEnd"/>
      <w:r>
        <w:t xml:space="preserve">   2024 год</w:t>
      </w:r>
    </w:p>
    <w:p w:rsidR="00397583" w:rsidRDefault="00397583" w:rsidP="00397583">
      <w:pPr>
        <w:pStyle w:val="a3"/>
      </w:pPr>
    </w:p>
    <w:p w:rsidR="00397583" w:rsidRDefault="00397583" w:rsidP="00397583">
      <w:pPr>
        <w:ind w:left="0" w:firstLine="0"/>
        <w:rPr>
          <w:b/>
        </w:rPr>
      </w:pPr>
    </w:p>
    <w:p w:rsidR="00397583" w:rsidRDefault="00397583" w:rsidP="00397583">
      <w:pPr>
        <w:ind w:left="0" w:firstLine="0"/>
        <w:rPr>
          <w:b/>
        </w:rPr>
      </w:pPr>
    </w:p>
    <w:p w:rsidR="00397583" w:rsidRDefault="00397583" w:rsidP="00397583">
      <w:pPr>
        <w:jc w:val="center"/>
        <w:rPr>
          <w:b/>
        </w:rPr>
      </w:pPr>
    </w:p>
    <w:p w:rsidR="00397583" w:rsidRDefault="00397583" w:rsidP="00397583">
      <w:pPr>
        <w:jc w:val="center"/>
        <w:rPr>
          <w:b/>
        </w:rPr>
      </w:pPr>
      <w:r>
        <w:rPr>
          <w:b/>
        </w:rPr>
        <w:t>ПРЕЙСКУРАНТ ЦЕН</w:t>
      </w:r>
    </w:p>
    <w:p w:rsidR="00397583" w:rsidRDefault="00397583" w:rsidP="00397583">
      <w:pPr>
        <w:jc w:val="center"/>
        <w:rPr>
          <w:b/>
        </w:rPr>
      </w:pPr>
      <w:r>
        <w:rPr>
          <w:b/>
        </w:rPr>
        <w:t>на услуги, предоставляемые МБУ «Библиотека Дружненского сельского поселения Белореченского района»</w:t>
      </w:r>
    </w:p>
    <w:p w:rsidR="00397583" w:rsidRDefault="00397583" w:rsidP="00397583">
      <w:pPr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(Утверждено приказом № </w:t>
      </w:r>
      <w:r>
        <w:rPr>
          <w:color w:val="auto"/>
          <w:sz w:val="22"/>
          <w:u w:val="single"/>
        </w:rPr>
        <w:t>52-ОД от 15.10.2024г</w:t>
      </w:r>
      <w:r>
        <w:rPr>
          <w:color w:val="auto"/>
          <w:sz w:val="22"/>
        </w:rPr>
        <w:t>)</w:t>
      </w: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849"/>
        <w:gridCol w:w="6523"/>
        <w:gridCol w:w="1683"/>
        <w:gridCol w:w="1577"/>
      </w:tblGrid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Наименование услуги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Единица измерения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 xml:space="preserve">Стоимость, рублей 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Ксерокопирование: цветное, черно-белое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10-15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Сканирование текста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10-15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Поиск информации в электронных ресурсах и в информационно-телекоммуникационной сети "Интернет"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 час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Предоставление рабочего места с доступом в информационно-телекоммуникационную сеть «Интернет»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 xml:space="preserve">1 час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Выполнение тематических, уточняющих, фактографических, библиографических информационных запросов (справок)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 запрос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Дистанционный предварительный заказ изданий (по телефону, электронной почте и др.)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штука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Прием и отправка сообщений по электронной почте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штука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Предоставление в пользование электронных презентаций, видео- и аудиопродуктов, созданных библиотекой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штука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50 - 300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Редактирование текстов, оформление титульных листов, других элементов макета издания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10-15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Набор текста на компьютере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Распечатка на принтере: цветная, черно-белая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10-15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Реализация сувенирной продукции на мероприятиях, организуемых библиотекой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штука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10-500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Ламинирование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лист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Проведение культурно-досуговых мероприятий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человек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50-150</w:t>
            </w:r>
          </w:p>
        </w:tc>
      </w:tr>
      <w:tr w:rsidR="00397583" w:rsidTr="003975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3" w:rsidRDefault="00397583" w:rsidP="002E1E08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Проведение культурно-досуговых мероприятий для подростков и молодежи в рамках программы «Пушкинская карта»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человек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83" w:rsidRDefault="0039758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50-150</w:t>
            </w:r>
          </w:p>
        </w:tc>
      </w:tr>
    </w:tbl>
    <w:p w:rsidR="007C4EC9" w:rsidRDefault="00397583">
      <w:bookmarkStart w:id="0" w:name="_GoBack"/>
      <w:bookmarkEnd w:id="0"/>
    </w:p>
    <w:sectPr w:rsidR="007C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1085"/>
    <w:multiLevelType w:val="hybridMultilevel"/>
    <w:tmpl w:val="05EA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D"/>
    <w:rsid w:val="00350F91"/>
    <w:rsid w:val="00397583"/>
    <w:rsid w:val="00B704A8"/>
    <w:rsid w:val="00E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C00E-3ADB-47E7-AF65-5EC305E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83"/>
    <w:pPr>
      <w:spacing w:after="5" w:line="256" w:lineRule="auto"/>
      <w:ind w:left="45" w:right="14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83"/>
    <w:pPr>
      <w:spacing w:after="0" w:line="240" w:lineRule="auto"/>
      <w:ind w:left="45" w:right="14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uiPriority w:val="39"/>
    <w:rsid w:val="003975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2024-10-21T09:29:00Z</dcterms:created>
  <dcterms:modified xsi:type="dcterms:W3CDTF">2024-10-21T09:29:00Z</dcterms:modified>
</cp:coreProperties>
</file>